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82" w:rsidRPr="000D4C75" w:rsidRDefault="00D14282" w:rsidP="00D14282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</w:rPr>
        <w:t xml:space="preserve"> </w:t>
      </w:r>
      <w:r w:rsidR="00B51484">
        <w:rPr>
          <w:b w:val="0"/>
          <w:sz w:val="24"/>
          <w:szCs w:val="24"/>
          <w:lang w:val="uk-UA"/>
        </w:rPr>
        <w:t>7</w:t>
      </w:r>
    </w:p>
    <w:p w:rsidR="00D14282" w:rsidRDefault="00D14282" w:rsidP="00D14282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D14282" w:rsidRPr="002E5E92" w:rsidRDefault="00D14282" w:rsidP="00D14282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D14282" w:rsidRDefault="00D14282" w:rsidP="00D14282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Донецької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облдержадміністації</w:t>
      </w:r>
      <w:proofErr w:type="spellEnd"/>
      <w:r>
        <w:rPr>
          <w:b w:val="0"/>
          <w:sz w:val="24"/>
          <w:szCs w:val="24"/>
        </w:rPr>
        <w:t xml:space="preserve"> </w:t>
      </w:r>
    </w:p>
    <w:p w:rsidR="00D14282" w:rsidRPr="008512CD" w:rsidRDefault="00D14282" w:rsidP="00D14282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D14282" w:rsidRPr="008512CD" w:rsidRDefault="00D14282" w:rsidP="00D14282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D14282" w:rsidRDefault="00D14282" w:rsidP="00D14282">
      <w:pPr>
        <w:pStyle w:val="3"/>
        <w:spacing w:before="0" w:beforeAutospacing="0" w:after="0" w:afterAutospacing="0"/>
        <w:jc w:val="center"/>
        <w:rPr>
          <w:sz w:val="28"/>
          <w:szCs w:val="28"/>
        </w:rPr>
      </w:pPr>
    </w:p>
    <w:p w:rsidR="00D14282" w:rsidRPr="00436538" w:rsidRDefault="00D14282" w:rsidP="00D14282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436538">
        <w:rPr>
          <w:sz w:val="24"/>
          <w:szCs w:val="24"/>
        </w:rPr>
        <w:t>УМОВИ</w:t>
      </w:r>
    </w:p>
    <w:p w:rsidR="00D14282" w:rsidRPr="00436538" w:rsidRDefault="00D14282" w:rsidP="00D14282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436538">
        <w:rPr>
          <w:sz w:val="24"/>
          <w:szCs w:val="24"/>
        </w:rPr>
        <w:t>проведения конкурсу</w:t>
      </w:r>
    </w:p>
    <w:p w:rsidR="00D14282" w:rsidRPr="00436538" w:rsidRDefault="00D14282" w:rsidP="00D14282">
      <w:pPr>
        <w:jc w:val="both"/>
        <w:rPr>
          <w:color w:val="000000"/>
          <w:sz w:val="24"/>
          <w:szCs w:val="24"/>
          <w:lang w:val="uk-UA"/>
        </w:rPr>
      </w:pPr>
      <w:r w:rsidRPr="00436538">
        <w:rPr>
          <w:sz w:val="24"/>
          <w:szCs w:val="24"/>
          <w:lang w:val="uk-UA"/>
        </w:rPr>
        <w:t xml:space="preserve">на зайняття вакантної посади державної служби (категорія Б) – заступника начальника планово-економічного відділу </w:t>
      </w:r>
      <w:r w:rsidRPr="00436538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436538">
        <w:rPr>
          <w:sz w:val="24"/>
          <w:szCs w:val="24"/>
          <w:lang w:val="uk-UA"/>
        </w:rPr>
        <w:t>Донецької облдержадміністрації</w:t>
      </w:r>
    </w:p>
    <w:p w:rsidR="00D14282" w:rsidRPr="00D86680" w:rsidRDefault="00D14282" w:rsidP="00D14282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D14282" w:rsidRPr="00D86680" w:rsidTr="0092676C">
        <w:tc>
          <w:tcPr>
            <w:tcW w:w="9606" w:type="dxa"/>
            <w:gridSpan w:val="3"/>
            <w:shd w:val="clear" w:color="auto" w:fill="auto"/>
          </w:tcPr>
          <w:p w:rsidR="00D14282" w:rsidRPr="00D86680" w:rsidRDefault="00D14282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D14282" w:rsidRPr="00213DB8" w:rsidTr="0092676C">
        <w:tc>
          <w:tcPr>
            <w:tcW w:w="3227" w:type="dxa"/>
            <w:gridSpan w:val="2"/>
            <w:shd w:val="clear" w:color="auto" w:fill="auto"/>
          </w:tcPr>
          <w:p w:rsidR="00D14282" w:rsidRPr="00D86680" w:rsidRDefault="00D14282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86680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 w:rsidRPr="00D866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6680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  <w:r w:rsidRPr="00D8668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D14282" w:rsidRDefault="00D14282" w:rsidP="00926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Здійснює підготовчу роботу, розробку проекту бюджету, бюджетного запиту та контрольних показників галузі «Охорона здоров</w:t>
            </w:r>
            <w:r w:rsidRPr="001220F1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я».</w:t>
            </w:r>
          </w:p>
          <w:p w:rsidR="00D14282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Забезпечує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складання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зведених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кошторисів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доходів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видатків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кошторисів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програмами</w:t>
            </w:r>
            <w:proofErr w:type="spellEnd"/>
            <w:r>
              <w:rPr>
                <w:sz w:val="24"/>
                <w:szCs w:val="24"/>
              </w:rPr>
              <w:t xml:space="preserve">  та </w:t>
            </w:r>
            <w:proofErr w:type="spellStart"/>
            <w:r>
              <w:rPr>
                <w:sz w:val="24"/>
                <w:szCs w:val="24"/>
              </w:rPr>
              <w:t>централізованими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заходами департаменту.</w:t>
            </w:r>
            <w:proofErr w:type="gramEnd"/>
          </w:p>
          <w:p w:rsidR="00D14282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Контролює дотримання штатної дисципліни у закладах охорони здоров</w:t>
            </w:r>
            <w:r w:rsidRPr="001220F1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  <w:lang w:val="uk-UA"/>
              </w:rPr>
              <w:t xml:space="preserve"> обласного підпорядкування.</w:t>
            </w:r>
          </w:p>
          <w:p w:rsidR="00D14282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Здійснює аналіз виконання кошторисів доходів і видатків закладів обласного підпорядкування.</w:t>
            </w:r>
          </w:p>
          <w:p w:rsidR="00D14282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Приймає участь у розробці проектів наказів, розпоряджень, програм, що входять до компетенції відділу.</w:t>
            </w:r>
          </w:p>
          <w:p w:rsidR="00D14282" w:rsidRPr="002434C4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Розглядає звернення громадян, установ та організацій в межах своєї компетенції.</w:t>
            </w:r>
          </w:p>
          <w:p w:rsidR="00D14282" w:rsidRPr="002434C4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Організує ведення діловодства та контролю за виконанням документів у відділі.</w:t>
            </w:r>
          </w:p>
          <w:p w:rsidR="00D14282" w:rsidRPr="002434C4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Готує плани роботи по відділу та звіт про проведену роботу.</w:t>
            </w:r>
          </w:p>
          <w:p w:rsidR="00D14282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Надає методичн</w:t>
            </w:r>
            <w:r>
              <w:rPr>
                <w:sz w:val="24"/>
                <w:szCs w:val="24"/>
                <w:lang w:val="uk-UA"/>
              </w:rPr>
              <w:t>у допомогу підвідомчим закладам з питань планування та штатної дисципліни.</w:t>
            </w:r>
            <w:r w:rsidRPr="002434C4">
              <w:rPr>
                <w:sz w:val="24"/>
                <w:szCs w:val="24"/>
                <w:lang w:val="uk-UA"/>
              </w:rPr>
              <w:t>.</w:t>
            </w:r>
          </w:p>
          <w:p w:rsidR="00D14282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Аналізує та узагальнює вітчизняну та зарубіжну практику з організації планування в галузі «Охорона здоров</w:t>
            </w:r>
            <w:r w:rsidRPr="001220F1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  <w:lang w:val="uk-UA"/>
              </w:rPr>
              <w:t>».</w:t>
            </w:r>
          </w:p>
          <w:p w:rsidR="00D14282" w:rsidRPr="00213DB8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Виконує доручення начальника планово-економічного відділу управління економіки та фінансів департаменту охорони здоров</w:t>
            </w:r>
            <w:r w:rsidRPr="001220F1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  <w:lang w:val="uk-UA"/>
              </w:rPr>
              <w:t xml:space="preserve"> облдержадміністрації.</w:t>
            </w:r>
          </w:p>
        </w:tc>
      </w:tr>
      <w:tr w:rsidR="00D14282" w:rsidRPr="00DC5D80" w:rsidTr="0092676C">
        <w:tc>
          <w:tcPr>
            <w:tcW w:w="3227" w:type="dxa"/>
            <w:gridSpan w:val="2"/>
            <w:shd w:val="clear" w:color="auto" w:fill="auto"/>
          </w:tcPr>
          <w:p w:rsidR="00D14282" w:rsidRPr="00DC5D80" w:rsidRDefault="00D14282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Умови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D14282" w:rsidRPr="00B66771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3963,00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D14282" w:rsidRPr="007E1295" w:rsidRDefault="00D14282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7E1295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 w:rsidRPr="007E1295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D14282" w:rsidRPr="00DC5D80" w:rsidRDefault="00D14282" w:rsidP="0092676C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295">
              <w:rPr>
                <w:rFonts w:ascii="Times New Roman" w:hAnsi="Times New Roman"/>
                <w:sz w:val="24"/>
                <w:szCs w:val="24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D14282" w:rsidRPr="00DC5D80" w:rsidTr="0092676C">
        <w:tc>
          <w:tcPr>
            <w:tcW w:w="3227" w:type="dxa"/>
            <w:gridSpan w:val="2"/>
            <w:shd w:val="clear" w:color="auto" w:fill="auto"/>
          </w:tcPr>
          <w:p w:rsidR="00D14282" w:rsidRPr="00DC5D80" w:rsidRDefault="00D14282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чи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5D80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C5D80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379" w:type="dxa"/>
            <w:shd w:val="clear" w:color="auto" w:fill="auto"/>
          </w:tcPr>
          <w:p w:rsidR="00D14282" w:rsidRDefault="00B4185D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D14282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посаду </w:t>
            </w:r>
            <w:r w:rsidR="00D14282" w:rsidRPr="00D66C54">
              <w:rPr>
                <w:color w:val="000000"/>
                <w:sz w:val="24"/>
                <w:szCs w:val="24"/>
                <w:lang w:val="uk-UA"/>
              </w:rPr>
              <w:t xml:space="preserve">заступника начальника </w:t>
            </w:r>
            <w:r w:rsidR="00D14282" w:rsidRPr="00D66C54">
              <w:rPr>
                <w:sz w:val="24"/>
                <w:szCs w:val="24"/>
                <w:lang w:val="uk-UA"/>
              </w:rPr>
              <w:t xml:space="preserve">управління – начальника відділу стратегічного розвитку охорони здоров’я та забезпечення лікарськими засобами </w:t>
            </w:r>
            <w:r w:rsidR="00D14282"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здійснюється безстроково.</w:t>
            </w:r>
          </w:p>
          <w:p w:rsidR="00D14282" w:rsidRPr="00DC5D80" w:rsidRDefault="00D14282" w:rsidP="0092676C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E5C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D14282" w:rsidRPr="00DC5D80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D14282" w:rsidRPr="00DC5D80" w:rsidRDefault="00D14282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lastRenderedPageBreak/>
              <w:t>Перелік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їх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1. Копія паспорта громадянина України.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4. Копія (копії) документа (документів) про освіту.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5. Заповнену особову картку встановленого зразка.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</w:t>
            </w:r>
          </w:p>
          <w:p w:rsidR="00D14282" w:rsidRPr="00DC5D80" w:rsidRDefault="00D14282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D14282" w:rsidRPr="00DC5D80" w:rsidTr="0092676C">
        <w:tc>
          <w:tcPr>
            <w:tcW w:w="3227" w:type="dxa"/>
            <w:gridSpan w:val="2"/>
            <w:shd w:val="clear" w:color="auto" w:fill="auto"/>
          </w:tcPr>
          <w:p w:rsidR="00D14282" w:rsidRPr="00DC5D80" w:rsidRDefault="00D14282" w:rsidP="0092676C">
            <w:pPr>
              <w:rPr>
                <w:color w:val="000000"/>
                <w:sz w:val="24"/>
                <w:szCs w:val="24"/>
              </w:rPr>
            </w:pPr>
            <w:r w:rsidRPr="00DC5D80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місце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D14282" w:rsidRPr="00DC5D80" w:rsidRDefault="00D14282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>2016 року о</w:t>
            </w:r>
            <w:r>
              <w:rPr>
                <w:sz w:val="24"/>
                <w:szCs w:val="24"/>
                <w:lang w:val="uk-UA" w:eastAsia="uk-UA"/>
              </w:rPr>
              <w:t>б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D14282" w:rsidRPr="00DC5D80" w:rsidRDefault="00D14282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D14282" w:rsidRPr="00DC5D80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D14282" w:rsidRPr="00DC5D80" w:rsidTr="0092676C">
        <w:tc>
          <w:tcPr>
            <w:tcW w:w="3227" w:type="dxa"/>
            <w:gridSpan w:val="2"/>
            <w:shd w:val="clear" w:color="auto" w:fill="auto"/>
          </w:tcPr>
          <w:p w:rsidR="00D14282" w:rsidRPr="00DC5D80" w:rsidRDefault="00D14282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ім</w:t>
            </w:r>
            <w:r w:rsidRPr="00DC5D80">
              <w:rPr>
                <w:sz w:val="24"/>
                <w:szCs w:val="24"/>
              </w:rPr>
              <w:t>’</w:t>
            </w:r>
            <w:r w:rsidRPr="00DC5D80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пошти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надає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додаткову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інформацію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питань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D14282" w:rsidRPr="00E10609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14282" w:rsidRPr="00E10609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14282" w:rsidRPr="00890D07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Загальні вимоги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8B43ED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8B43ED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8B43ED" w:rsidRDefault="00D14282" w:rsidP="00B51484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0D07">
              <w:rPr>
                <w:rFonts w:ascii="Times New Roman" w:hAnsi="Times New Roman"/>
                <w:sz w:val="24"/>
                <w:szCs w:val="24"/>
                <w:lang w:val="ru-RU"/>
              </w:rPr>
              <w:t>Повна</w:t>
            </w:r>
            <w:proofErr w:type="spellEnd"/>
            <w:r w:rsidRPr="00890D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proofErr w:type="spellStart"/>
            <w:r w:rsidRPr="008B43ED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r w:rsidR="00B51484">
              <w:rPr>
                <w:rFonts w:ascii="Times New Roman" w:hAnsi="Times New Roman"/>
                <w:sz w:val="24"/>
                <w:szCs w:val="24"/>
              </w:rPr>
              <w:t>, не нижче ступеня магістра (</w:t>
            </w:r>
            <w:proofErr w:type="gramStart"/>
            <w:r w:rsidR="00B51484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End"/>
            <w:r w:rsidR="00B51484">
              <w:rPr>
                <w:rFonts w:ascii="Times New Roman" w:hAnsi="Times New Roman"/>
                <w:sz w:val="24"/>
                <w:szCs w:val="24"/>
              </w:rPr>
              <w:t>іаліста)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B51484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D14282" w:rsidRPr="00516DC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C912F4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Галузь знань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Управління та адміністрування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 за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спеціальністю «</w:t>
            </w:r>
            <w:r>
              <w:rPr>
                <w:rFonts w:ascii="Times New Roman" w:hAnsi="Times New Roman"/>
                <w:sz w:val="24"/>
                <w:szCs w:val="26"/>
              </w:rPr>
              <w:t>Облік і оподаткування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»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B51484">
              <w:rPr>
                <w:rFonts w:ascii="Times New Roman" w:hAnsi="Times New Roman"/>
                <w:sz w:val="24"/>
                <w:szCs w:val="26"/>
              </w:rPr>
              <w:t>та\</w:t>
            </w:r>
            <w:r>
              <w:rPr>
                <w:rFonts w:ascii="Times New Roman" w:hAnsi="Times New Roman"/>
                <w:sz w:val="24"/>
                <w:szCs w:val="26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Фінанси, банківська справа та страхування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14282" w:rsidRPr="00B4185D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D14282" w:rsidRDefault="00D14282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CE5586">
              <w:rPr>
                <w:sz w:val="24"/>
                <w:lang w:val="uk-UA"/>
              </w:rPr>
              <w:t>акон України «Про державну службу»;</w:t>
            </w:r>
          </w:p>
          <w:p w:rsidR="00D14282" w:rsidRDefault="00D14282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D14282" w:rsidRPr="00057CB8" w:rsidRDefault="00D14282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14282" w:rsidRPr="008350A6" w:rsidRDefault="00D14282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14282" w:rsidRPr="00CE5586" w:rsidRDefault="00D14282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Бюджетний Кодекс України;</w:t>
            </w:r>
          </w:p>
          <w:p w:rsidR="00D14282" w:rsidRPr="00CE5586" w:rsidRDefault="00D14282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Кодекс законів про працю України;</w:t>
            </w:r>
          </w:p>
          <w:p w:rsidR="00D14282" w:rsidRPr="00CE5586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CE5586">
              <w:rPr>
                <w:rFonts w:ascii="Times New Roman" w:hAnsi="Times New Roman"/>
                <w:spacing w:val="-6"/>
                <w:sz w:val="24"/>
              </w:rPr>
              <w:t>Закон України «Про Державний бюджет України» на відповідний період;</w:t>
            </w:r>
          </w:p>
          <w:p w:rsidR="00D14282" w:rsidRPr="00CE5586" w:rsidRDefault="00D14282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D14282" w:rsidRPr="00CE5586" w:rsidRDefault="00D14282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установ;</w:t>
            </w:r>
          </w:p>
          <w:p w:rsidR="00D14282" w:rsidRPr="00DC5D80" w:rsidRDefault="00D14282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Акти Президента України та Кабінету Міністрів України, накази Мінфіну, інші нормативно-правові акти, що регулюють бюджетні відносини і фінансово-господарську діяльність бюджетних установ та порядок казначейського обслуговування.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657778" w:rsidRDefault="00D14282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657778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657778" w:rsidRDefault="00D14282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в</w:t>
            </w:r>
            <w:r w:rsidRPr="001E7728">
              <w:rPr>
                <w:sz w:val="24"/>
                <w:lang w:val="uk-UA"/>
              </w:rPr>
              <w:t>міння використ</w:t>
            </w:r>
            <w:r>
              <w:rPr>
                <w:sz w:val="24"/>
                <w:lang w:val="uk-UA"/>
              </w:rPr>
              <w:t>ов</w:t>
            </w:r>
            <w:r w:rsidRPr="001E7728">
              <w:rPr>
                <w:sz w:val="24"/>
                <w:lang w:val="uk-UA"/>
              </w:rPr>
              <w:t>увати комп’ютерне обладнання та програмне забезпечення, офісну техніку</w:t>
            </w:r>
          </w:p>
        </w:tc>
      </w:tr>
      <w:tr w:rsidR="00D14282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1E7728" w:rsidRDefault="00B51484" w:rsidP="00B51484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Досвід роботи в організаційно-управлінській </w:t>
            </w:r>
            <w:proofErr w:type="spellStart"/>
            <w:r>
              <w:rPr>
                <w:sz w:val="24"/>
                <w:lang w:val="uk-UA"/>
              </w:rPr>
              <w:t>та\або</w:t>
            </w:r>
            <w:proofErr w:type="spellEnd"/>
            <w:r>
              <w:rPr>
                <w:sz w:val="24"/>
                <w:lang w:val="uk-UA"/>
              </w:rPr>
              <w:t xml:space="preserve"> фінансово-господарський </w:t>
            </w:r>
            <w:proofErr w:type="spellStart"/>
            <w:r>
              <w:rPr>
                <w:sz w:val="24"/>
                <w:lang w:val="uk-UA"/>
              </w:rPr>
              <w:t>та\або</w:t>
            </w:r>
            <w:proofErr w:type="spellEnd"/>
            <w:r w:rsidR="00D14282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 xml:space="preserve">обліково-розрахунковий </w:t>
            </w:r>
            <w:proofErr w:type="spellStart"/>
            <w:r>
              <w:rPr>
                <w:sz w:val="24"/>
                <w:lang w:val="uk-UA"/>
              </w:rPr>
              <w:t>та\або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r w:rsidR="00D14282">
              <w:rPr>
                <w:sz w:val="24"/>
                <w:lang w:val="uk-UA"/>
              </w:rPr>
              <w:t xml:space="preserve"> інформаційно-аналітичний</w:t>
            </w:r>
            <w:r>
              <w:rPr>
                <w:sz w:val="24"/>
                <w:lang w:val="uk-UA"/>
              </w:rPr>
              <w:t xml:space="preserve"> сфері</w:t>
            </w:r>
          </w:p>
        </w:tc>
      </w:tr>
      <w:tr w:rsidR="00D14282" w:rsidRPr="00B4185D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82" w:rsidRPr="00DC5D80" w:rsidRDefault="00D14282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D14282" w:rsidRPr="00DC5D80" w:rsidRDefault="00D14282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 xml:space="preserve">досвід роботи з офісним пакетом Microsoft Office (Word, Excel, </w:t>
            </w:r>
            <w:proofErr w:type="spellStart"/>
            <w:r w:rsidRPr="00DC5D80">
              <w:rPr>
                <w:sz w:val="24"/>
                <w:szCs w:val="24"/>
                <w:lang w:val="uk-UA"/>
              </w:rPr>
              <w:t>Power</w:t>
            </w:r>
            <w:proofErr w:type="spellEnd"/>
            <w:r w:rsidRPr="00DC5D8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sz w:val="24"/>
                <w:szCs w:val="24"/>
                <w:lang w:val="uk-UA"/>
              </w:rPr>
              <w:t>Point</w:t>
            </w:r>
            <w:proofErr w:type="spellEnd"/>
            <w:r w:rsidRPr="00DC5D80">
              <w:rPr>
                <w:sz w:val="24"/>
                <w:szCs w:val="24"/>
                <w:lang w:val="uk-UA"/>
              </w:rPr>
              <w:t>);</w:t>
            </w:r>
          </w:p>
          <w:p w:rsidR="00D14282" w:rsidRPr="00DC5D80" w:rsidRDefault="00D14282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D14282" w:rsidRPr="00C912F4" w:rsidRDefault="00D14282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D14282" w:rsidRPr="000D4C7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5D80" w:rsidRDefault="00D14282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82" w:rsidRPr="00DC35F6" w:rsidRDefault="00D14282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Особистні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82" w:rsidRPr="003B5B3C" w:rsidRDefault="00D14282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Лідерство;</w:t>
            </w:r>
          </w:p>
          <w:p w:rsidR="00D14282" w:rsidRPr="00F36E35" w:rsidRDefault="00D14282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Прийняття ефективних рішень;</w:t>
            </w:r>
          </w:p>
          <w:p w:rsidR="00D14282" w:rsidRPr="00F36E35" w:rsidRDefault="00D14282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36E35">
              <w:rPr>
                <w:color w:val="000000"/>
                <w:sz w:val="24"/>
                <w:szCs w:val="24"/>
                <w:lang w:val="uk-UA"/>
              </w:rPr>
              <w:t>Комунікації та взаємодія:</w:t>
            </w:r>
          </w:p>
          <w:p w:rsidR="00D14282" w:rsidRPr="009616FA" w:rsidRDefault="00D14282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Впровадження змін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9616FA">
              <w:rPr>
                <w:color w:val="000000"/>
                <w:sz w:val="24"/>
                <w:szCs w:val="24"/>
                <w:lang w:val="uk-UA"/>
              </w:rPr>
              <w:t>реалізація плану змін;</w:t>
            </w:r>
          </w:p>
          <w:p w:rsidR="00D14282" w:rsidRPr="00F36E35" w:rsidRDefault="00D14282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Управління організацією роботи та персоналом</w:t>
            </w:r>
            <w:r>
              <w:rPr>
                <w:color w:val="000000"/>
                <w:sz w:val="24"/>
                <w:szCs w:val="24"/>
                <w:lang w:val="uk-UA"/>
              </w:rPr>
              <w:t>;</w:t>
            </w:r>
          </w:p>
          <w:p w:rsidR="00D14282" w:rsidRPr="009616FA" w:rsidRDefault="00D14282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14282" w:rsidRPr="0022464C" w:rsidRDefault="00D14282" w:rsidP="00D14282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D14282" w:rsidRPr="000D4C75" w:rsidRDefault="00D14282" w:rsidP="00D14282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14282" w:rsidRDefault="00D14282" w:rsidP="00D14282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14282" w:rsidRDefault="00D14282" w:rsidP="00D14282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04F6C" w:rsidRPr="00D14282" w:rsidRDefault="00204F6C">
      <w:pPr>
        <w:rPr>
          <w:lang w:val="uk-UA"/>
        </w:rPr>
      </w:pPr>
      <w:bookmarkStart w:id="0" w:name="_GoBack"/>
      <w:bookmarkEnd w:id="0"/>
    </w:p>
    <w:sectPr w:rsidR="00204F6C" w:rsidRPr="00D14282" w:rsidSect="00177B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282"/>
    <w:rsid w:val="000658C0"/>
    <w:rsid w:val="00177B71"/>
    <w:rsid w:val="00204F6C"/>
    <w:rsid w:val="00B4185D"/>
    <w:rsid w:val="00B51484"/>
    <w:rsid w:val="00D1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8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D1428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4282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D14282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D14282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D1428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0">
    <w:name w:val="rvts0"/>
    <w:basedOn w:val="a0"/>
    <w:uiPriority w:val="99"/>
    <w:rsid w:val="00B51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919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3</cp:revision>
  <dcterms:created xsi:type="dcterms:W3CDTF">2016-12-08T08:13:00Z</dcterms:created>
  <dcterms:modified xsi:type="dcterms:W3CDTF">2016-12-08T09:14:00Z</dcterms:modified>
</cp:coreProperties>
</file>